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79C8" w14:textId="77777777" w:rsidR="0002718C" w:rsidRPr="0002718C" w:rsidRDefault="0002718C" w:rsidP="000271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2718C">
        <w:rPr>
          <w:rFonts w:ascii="Arial" w:hAnsi="Arial" w:cs="Arial"/>
          <w:b/>
          <w:bCs/>
          <w:sz w:val="36"/>
          <w:szCs w:val="36"/>
        </w:rPr>
        <w:t>No Cape Heros Client Intake Form</w:t>
      </w:r>
    </w:p>
    <w:p w14:paraId="5685EB9E" w14:textId="77777777" w:rsidR="0002718C" w:rsidRDefault="0002718C" w:rsidP="0002718C">
      <w:pPr>
        <w:jc w:val="center"/>
        <w:rPr>
          <w:rFonts w:ascii="Arial" w:hAnsi="Arial" w:cs="Arial"/>
        </w:rPr>
      </w:pPr>
      <w:r w:rsidRPr="0002718C">
        <w:rPr>
          <w:rFonts w:ascii="Arial" w:hAnsi="Arial" w:cs="Arial"/>
        </w:rPr>
        <w:t xml:space="preserve">Please complete this form to help No Cape Heros understand your background and federal career goals. </w:t>
      </w:r>
    </w:p>
    <w:p w14:paraId="386E4B6E" w14:textId="7EC7EAC1" w:rsidR="00613D8B" w:rsidRDefault="0002718C" w:rsidP="0002718C">
      <w:pPr>
        <w:jc w:val="center"/>
        <w:rPr>
          <w:rFonts w:ascii="Arial" w:hAnsi="Arial" w:cs="Arial"/>
        </w:rPr>
      </w:pPr>
      <w:r w:rsidRPr="0002718C">
        <w:rPr>
          <w:rFonts w:ascii="Arial" w:hAnsi="Arial" w:cs="Arial"/>
        </w:rPr>
        <w:t>This information will help us prepare for your consultation and provide guidance tailored to your needs.</w:t>
      </w:r>
    </w:p>
    <w:p w14:paraId="381ECA92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</w:pPr>
    </w:p>
    <w:p w14:paraId="1DCE0B66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</w:pPr>
    </w:p>
    <w:p w14:paraId="03B72F35" w14:textId="04980520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Contact </w:t>
      </w: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Information</w:t>
      </w:r>
    </w:p>
    <w:p w14:paraId="259AC8AA" w14:textId="77777777" w:rsidR="0002718C" w:rsidRPr="0002718C" w:rsidRDefault="0002718C" w:rsidP="0002718C">
      <w:pPr>
        <w:widowControl w:val="0"/>
        <w:autoSpaceDE w:val="0"/>
        <w:autoSpaceDN w:val="0"/>
        <w:spacing w:before="25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0E3CB815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E10F561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Full </w:t>
            </w:r>
            <w:r w:rsidRPr="0002718C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14:ligatures w14:val="none"/>
              </w:rPr>
              <w:t>Name</w:t>
            </w:r>
          </w:p>
        </w:tc>
        <w:tc>
          <w:tcPr>
            <w:tcW w:w="5040" w:type="dxa"/>
          </w:tcPr>
          <w:p w14:paraId="2BA258FD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2DAF8C6B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4A6EACC2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Email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Address</w:t>
            </w:r>
          </w:p>
        </w:tc>
        <w:tc>
          <w:tcPr>
            <w:tcW w:w="5040" w:type="dxa"/>
          </w:tcPr>
          <w:p w14:paraId="12E671FC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6414966D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42AA9D5E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Phone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Number</w:t>
            </w:r>
          </w:p>
        </w:tc>
        <w:tc>
          <w:tcPr>
            <w:tcW w:w="5040" w:type="dxa"/>
          </w:tcPr>
          <w:p w14:paraId="2663F757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756DDE21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4DBBAED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City /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State</w:t>
            </w:r>
          </w:p>
        </w:tc>
        <w:tc>
          <w:tcPr>
            <w:tcW w:w="5040" w:type="dxa"/>
          </w:tcPr>
          <w:p w14:paraId="7C9EDC1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12EF835D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098F4581" w14:textId="77777777" w:rsidR="0002718C" w:rsidRPr="0002718C" w:rsidRDefault="0002718C" w:rsidP="0002718C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586A1A9D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Military </w:t>
      </w: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Background</w:t>
      </w:r>
    </w:p>
    <w:p w14:paraId="798BCE13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6E390CBD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36DB55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Veteran Status (Yes / </w:t>
            </w:r>
            <w:r w:rsidRPr="0002718C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14:ligatures w14:val="none"/>
              </w:rPr>
              <w:t>No)</w:t>
            </w:r>
          </w:p>
        </w:tc>
        <w:tc>
          <w:tcPr>
            <w:tcW w:w="5040" w:type="dxa"/>
          </w:tcPr>
          <w:p w14:paraId="22D205E6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7C4524D7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1DAA93BE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Branch of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Service</w:t>
            </w:r>
          </w:p>
        </w:tc>
        <w:tc>
          <w:tcPr>
            <w:tcW w:w="5040" w:type="dxa"/>
          </w:tcPr>
          <w:p w14:paraId="33F294D9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4A093EB6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3A34E69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51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Do you have a DD</w:t>
            </w:r>
            <w:r w:rsidRPr="0002718C">
              <w:rPr>
                <w:rFonts w:ascii="MS Gothic" w:eastAsia="Arial" w:hAnsi="MS Gothic" w:cs="Arial"/>
                <w:kern w:val="0"/>
                <w:sz w:val="20"/>
                <w:szCs w:val="22"/>
                <w14:ligatures w14:val="none"/>
              </w:rPr>
              <w:t>-</w:t>
            </w: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214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available?</w:t>
            </w:r>
          </w:p>
        </w:tc>
        <w:tc>
          <w:tcPr>
            <w:tcW w:w="5040" w:type="dxa"/>
          </w:tcPr>
          <w:p w14:paraId="2B03C0D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5FB7A0B6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229D42BB" w14:textId="77777777" w:rsidR="0002718C" w:rsidRPr="0002718C" w:rsidRDefault="0002718C" w:rsidP="0002718C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0615C6E5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Federal Career </w:t>
      </w: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Goals</w:t>
      </w:r>
    </w:p>
    <w:p w14:paraId="0C7BF332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0835C25D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A2D7AE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Desired Federal Job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Series</w:t>
            </w:r>
          </w:p>
        </w:tc>
        <w:tc>
          <w:tcPr>
            <w:tcW w:w="5040" w:type="dxa"/>
          </w:tcPr>
          <w:p w14:paraId="0DD03960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4D80EC07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116E1CE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Preferred GS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Level</w:t>
            </w:r>
          </w:p>
        </w:tc>
        <w:tc>
          <w:tcPr>
            <w:tcW w:w="5040" w:type="dxa"/>
          </w:tcPr>
          <w:p w14:paraId="485705A8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5A54F180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65EB94E5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Federal Agencies of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Interest</w:t>
            </w:r>
          </w:p>
        </w:tc>
        <w:tc>
          <w:tcPr>
            <w:tcW w:w="5040" w:type="dxa"/>
          </w:tcPr>
          <w:p w14:paraId="19BBF28E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1C763693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7C19305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51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Are you a first</w:t>
            </w:r>
            <w:r w:rsidRPr="0002718C">
              <w:rPr>
                <w:rFonts w:ascii="MS Gothic" w:eastAsia="Arial" w:hAnsi="MS Gothic" w:cs="Arial"/>
                <w:kern w:val="0"/>
                <w:sz w:val="20"/>
                <w:szCs w:val="22"/>
                <w14:ligatures w14:val="none"/>
              </w:rPr>
              <w:t>-</w:t>
            </w: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time federal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applicant?</w:t>
            </w:r>
          </w:p>
        </w:tc>
        <w:tc>
          <w:tcPr>
            <w:tcW w:w="5040" w:type="dxa"/>
          </w:tcPr>
          <w:p w14:paraId="2831E04A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7E186803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095B274A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Do You Currently Have a </w:t>
      </w:r>
      <w:proofErr w:type="spellStart"/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>USAJobs</w:t>
      </w:r>
      <w:proofErr w:type="spellEnd"/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 Account?</w:t>
      </w:r>
    </w:p>
    <w:p w14:paraId="08FF0074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25CA4469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9C108F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3D8155ED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24DED517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BAF256B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693B595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3B50F8F6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13A1AA93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Not Sure</w:t>
            </w:r>
          </w:p>
        </w:tc>
        <w:tc>
          <w:tcPr>
            <w:tcW w:w="5040" w:type="dxa"/>
          </w:tcPr>
          <w:p w14:paraId="3C198D5D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493ADE91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2C6BB67B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51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Never heard of </w:t>
            </w:r>
            <w:proofErr w:type="spellStart"/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USAJobs</w:t>
            </w:r>
            <w:proofErr w:type="spellEnd"/>
          </w:p>
        </w:tc>
        <w:tc>
          <w:tcPr>
            <w:tcW w:w="5040" w:type="dxa"/>
          </w:tcPr>
          <w:p w14:paraId="3B44609B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49685DC5" w14:textId="77777777" w:rsidR="0002718C" w:rsidRDefault="0002718C" w:rsidP="0002718C">
      <w:pPr>
        <w:rPr>
          <w:rFonts w:ascii="Arial" w:hAnsi="Arial" w:cs="Arial"/>
        </w:rPr>
      </w:pPr>
    </w:p>
    <w:p w14:paraId="0557ACDF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lastRenderedPageBreak/>
        <w:t>Do You Currently Have a Federal-Style Resume?</w:t>
      </w:r>
    </w:p>
    <w:p w14:paraId="0F8FA91A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08D4FF96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155705DE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4688CAB3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7E1E0CA5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6E5DC6B3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1E9CBD7C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34CF0C9F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61D80489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Not Sure</w:t>
            </w:r>
          </w:p>
        </w:tc>
        <w:tc>
          <w:tcPr>
            <w:tcW w:w="5040" w:type="dxa"/>
          </w:tcPr>
          <w:p w14:paraId="3732D981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15381D75" w14:textId="77777777" w:rsidR="0002718C" w:rsidRDefault="0002718C" w:rsidP="0002718C">
      <w:pPr>
        <w:rPr>
          <w:rFonts w:ascii="Arial" w:hAnsi="Arial" w:cs="Arial"/>
        </w:rPr>
      </w:pPr>
    </w:p>
    <w:p w14:paraId="6253075A" w14:textId="15FDEB2F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When Are You Planning </w:t>
      </w:r>
      <w:proofErr w:type="gramStart"/>
      <w:r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>To</w:t>
      </w:r>
      <w:proofErr w:type="gramEnd"/>
      <w:r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 Apply for Federal Positions?</w:t>
      </w:r>
    </w:p>
    <w:p w14:paraId="264DE73B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38787AB0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15AC8C9E" w14:textId="2C7475F9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Immediately</w:t>
            </w:r>
          </w:p>
        </w:tc>
        <w:tc>
          <w:tcPr>
            <w:tcW w:w="5040" w:type="dxa"/>
          </w:tcPr>
          <w:p w14:paraId="179B3622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13036A5E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1077E98" w14:textId="463ABA91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Within 3 Months</w:t>
            </w:r>
          </w:p>
        </w:tc>
        <w:tc>
          <w:tcPr>
            <w:tcW w:w="5040" w:type="dxa"/>
          </w:tcPr>
          <w:p w14:paraId="179039BB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3D2AFEEB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514564E" w14:textId="135B871F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Within 6 Months</w:t>
            </w:r>
          </w:p>
        </w:tc>
        <w:tc>
          <w:tcPr>
            <w:tcW w:w="5040" w:type="dxa"/>
          </w:tcPr>
          <w:p w14:paraId="783FA85D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037EEB3F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5825AA8" w14:textId="354C846A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Just Exploring</w:t>
            </w:r>
          </w:p>
        </w:tc>
        <w:tc>
          <w:tcPr>
            <w:tcW w:w="5040" w:type="dxa"/>
          </w:tcPr>
          <w:p w14:paraId="64DCBE57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6C1BE416" w14:textId="77777777" w:rsidR="0002718C" w:rsidRDefault="0002718C" w:rsidP="0002718C">
      <w:pPr>
        <w:rPr>
          <w:rFonts w:ascii="Arial" w:hAnsi="Arial" w:cs="Arial"/>
        </w:rPr>
      </w:pPr>
    </w:p>
    <w:p w14:paraId="451B437B" w14:textId="75E38C08" w:rsidR="0002718C" w:rsidRDefault="0002718C" w:rsidP="0002718C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Veterans Preference</w:t>
      </w: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2FA5D25E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29C60E3E" w14:textId="7437C949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5 – Point Preference</w:t>
            </w:r>
          </w:p>
        </w:tc>
        <w:tc>
          <w:tcPr>
            <w:tcW w:w="5040" w:type="dxa"/>
          </w:tcPr>
          <w:p w14:paraId="2E1D2875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0AA34E70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07842D07" w14:textId="78E92287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10 – Point Preference</w:t>
            </w:r>
          </w:p>
        </w:tc>
        <w:tc>
          <w:tcPr>
            <w:tcW w:w="5040" w:type="dxa"/>
          </w:tcPr>
          <w:p w14:paraId="74C026F4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2736396A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604D277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Not Sure</w:t>
            </w:r>
          </w:p>
        </w:tc>
        <w:tc>
          <w:tcPr>
            <w:tcW w:w="5040" w:type="dxa"/>
          </w:tcPr>
          <w:p w14:paraId="720AE669" w14:textId="77777777" w:rsidR="0002718C" w:rsidRPr="0002718C" w:rsidRDefault="0002718C" w:rsidP="00840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0AA6BBC2" w14:textId="6EE8FF1C" w:rsidR="0002718C" w:rsidRDefault="0002718C" w:rsidP="0002718C">
      <w:pPr>
        <w:rPr>
          <w:rFonts w:ascii="Arial" w:hAnsi="Arial" w:cs="Arial"/>
        </w:rPr>
      </w:pPr>
    </w:p>
    <w:p w14:paraId="4D05FAE3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Professional </w:t>
      </w: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Background</w:t>
      </w:r>
    </w:p>
    <w:p w14:paraId="7976A8CF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1DBC0897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836FEF0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Current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Employer</w:t>
            </w:r>
          </w:p>
        </w:tc>
        <w:tc>
          <w:tcPr>
            <w:tcW w:w="5040" w:type="dxa"/>
          </w:tcPr>
          <w:p w14:paraId="50DF3333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31563F28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1A25342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Current Job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Title</w:t>
            </w:r>
          </w:p>
        </w:tc>
        <w:tc>
          <w:tcPr>
            <w:tcW w:w="5040" w:type="dxa"/>
          </w:tcPr>
          <w:p w14:paraId="5B60F2FA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35DE3511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4C1AF4E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Highest Level of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Education</w:t>
            </w:r>
          </w:p>
        </w:tc>
        <w:tc>
          <w:tcPr>
            <w:tcW w:w="5040" w:type="dxa"/>
          </w:tcPr>
          <w:p w14:paraId="256F3202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0B921C05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28A6ABD0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Certifications or Specialized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Training</w:t>
            </w:r>
          </w:p>
        </w:tc>
        <w:tc>
          <w:tcPr>
            <w:tcW w:w="5040" w:type="dxa"/>
          </w:tcPr>
          <w:p w14:paraId="1D1A0DDA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637440C7" w14:textId="77777777" w:rsidR="0002718C" w:rsidRDefault="0002718C" w:rsidP="0002718C">
      <w:pPr>
        <w:rPr>
          <w:rFonts w:ascii="Arial" w:hAnsi="Arial" w:cs="Arial"/>
        </w:rPr>
      </w:pPr>
    </w:p>
    <w:p w14:paraId="76D91BA9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Documents</w:t>
      </w:r>
    </w:p>
    <w:p w14:paraId="7FA2D29E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2AEFE696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7E0216DB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Upload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Resume</w:t>
            </w:r>
          </w:p>
        </w:tc>
        <w:tc>
          <w:tcPr>
            <w:tcW w:w="5040" w:type="dxa"/>
          </w:tcPr>
          <w:p w14:paraId="3133CA98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0356F5D9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06DD94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51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Upload DD</w:t>
            </w:r>
            <w:r w:rsidRPr="0002718C">
              <w:rPr>
                <w:rFonts w:ascii="MS Gothic" w:eastAsia="Arial" w:hAnsi="MS Gothic" w:cs="Arial"/>
                <w:kern w:val="0"/>
                <w:sz w:val="20"/>
                <w:szCs w:val="22"/>
                <w14:ligatures w14:val="none"/>
              </w:rPr>
              <w:t>-</w:t>
            </w: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214 (if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applicable)</w:t>
            </w:r>
          </w:p>
        </w:tc>
        <w:tc>
          <w:tcPr>
            <w:tcW w:w="5040" w:type="dxa"/>
          </w:tcPr>
          <w:p w14:paraId="2134D83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37BD4A04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A2226BA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51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Upload SF</w:t>
            </w:r>
            <w:r w:rsidRPr="0002718C">
              <w:rPr>
                <w:rFonts w:ascii="MS Gothic" w:eastAsia="Arial" w:hAnsi="MS Gothic" w:cs="Arial"/>
                <w:kern w:val="0"/>
                <w:sz w:val="20"/>
                <w:szCs w:val="22"/>
                <w14:ligatures w14:val="none"/>
              </w:rPr>
              <w:t>-</w:t>
            </w: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50 (if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applicable)</w:t>
            </w:r>
          </w:p>
        </w:tc>
        <w:tc>
          <w:tcPr>
            <w:tcW w:w="5040" w:type="dxa"/>
          </w:tcPr>
          <w:p w14:paraId="4B347D72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3EC71764" w14:textId="77777777" w:rsidR="0002718C" w:rsidRDefault="0002718C" w:rsidP="0002718C">
      <w:pPr>
        <w:rPr>
          <w:rFonts w:ascii="Arial" w:hAnsi="Arial" w:cs="Arial"/>
        </w:rPr>
      </w:pPr>
    </w:p>
    <w:p w14:paraId="51079883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</w:pPr>
    </w:p>
    <w:p w14:paraId="69F5B928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</w:pPr>
    </w:p>
    <w:p w14:paraId="63D3B5A6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</w:pPr>
    </w:p>
    <w:p w14:paraId="4F19B41D" w14:textId="77777777" w:rsid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</w:pPr>
    </w:p>
    <w:p w14:paraId="24D15C39" w14:textId="4BEC9B96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lastRenderedPageBreak/>
        <w:t xml:space="preserve">Services </w:t>
      </w: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Requested</w:t>
      </w:r>
    </w:p>
    <w:p w14:paraId="0ECBA9E3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28A805B5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6411F44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Federal Resume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Development</w:t>
            </w:r>
          </w:p>
        </w:tc>
        <w:tc>
          <w:tcPr>
            <w:tcW w:w="5040" w:type="dxa"/>
          </w:tcPr>
          <w:p w14:paraId="7B593736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0A14D639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0EFCA98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Resume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Review</w:t>
            </w:r>
          </w:p>
        </w:tc>
        <w:tc>
          <w:tcPr>
            <w:tcW w:w="5040" w:type="dxa"/>
          </w:tcPr>
          <w:p w14:paraId="1A3BFAE5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2F7223BA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5C6AF091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proofErr w:type="spellStart"/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USAJobs</w:t>
            </w:r>
            <w:proofErr w:type="spellEnd"/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 Application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Guidance</w:t>
            </w:r>
          </w:p>
        </w:tc>
        <w:tc>
          <w:tcPr>
            <w:tcW w:w="5040" w:type="dxa"/>
          </w:tcPr>
          <w:p w14:paraId="0D9BDCCC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7EA16E04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48D15117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Interview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Preparation</w:t>
            </w:r>
          </w:p>
        </w:tc>
        <w:tc>
          <w:tcPr>
            <w:tcW w:w="5040" w:type="dxa"/>
          </w:tcPr>
          <w:p w14:paraId="2120B3E0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:rsidR="0002718C" w:rsidRPr="0002718C" w14:paraId="6F38A30F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120680E6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Federal Career </w:t>
            </w:r>
            <w:r w:rsidRPr="0002718C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Coaching</w:t>
            </w:r>
          </w:p>
        </w:tc>
        <w:tc>
          <w:tcPr>
            <w:tcW w:w="5040" w:type="dxa"/>
          </w:tcPr>
          <w:p w14:paraId="1E8BAB55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6AD465B7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714F13A4" w14:textId="77777777" w:rsidR="0002718C" w:rsidRPr="0002718C" w:rsidRDefault="0002718C" w:rsidP="0002718C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01B165A8" w14:textId="77777777" w:rsidR="0002718C" w:rsidRPr="0002718C" w:rsidRDefault="0002718C" w:rsidP="0002718C">
      <w:pPr>
        <w:widowControl w:val="0"/>
        <w:autoSpaceDE w:val="0"/>
        <w:autoSpaceDN w:val="0"/>
        <w:spacing w:after="0" w:line="240" w:lineRule="auto"/>
        <w:ind w:left="840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02718C">
        <w:rPr>
          <w:rFonts w:ascii="Arial" w:eastAsia="Arial" w:hAnsi="Arial" w:cs="Arial"/>
          <w:b/>
          <w:color w:val="0F2A44"/>
          <w:kern w:val="0"/>
          <w:sz w:val="28"/>
          <w:szCs w:val="22"/>
          <w14:ligatures w14:val="none"/>
        </w:rPr>
        <w:t xml:space="preserve">Additional </w:t>
      </w:r>
      <w:r w:rsidRPr="0002718C">
        <w:rPr>
          <w:rFonts w:ascii="Arial" w:eastAsia="Arial" w:hAnsi="Arial" w:cs="Arial"/>
          <w:b/>
          <w:color w:val="0F2A44"/>
          <w:spacing w:val="-2"/>
          <w:kern w:val="0"/>
          <w:sz w:val="28"/>
          <w:szCs w:val="22"/>
          <w14:ligatures w14:val="none"/>
        </w:rPr>
        <w:t>Information</w:t>
      </w:r>
    </w:p>
    <w:p w14:paraId="0D9580E0" w14:textId="77777777" w:rsidR="0002718C" w:rsidRPr="0002718C" w:rsidRDefault="0002718C" w:rsidP="0002718C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2718C" w:rsidRPr="0002718C" w14:paraId="21318E6D" w14:textId="77777777" w:rsidTr="00840114">
        <w:trPr>
          <w:trHeight w:val="350"/>
        </w:trPr>
        <w:tc>
          <w:tcPr>
            <w:tcW w:w="5040" w:type="dxa"/>
            <w:shd w:val="clear" w:color="auto" w:fill="C6A149"/>
          </w:tcPr>
          <w:p w14:paraId="3B7DD69D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</w:pPr>
            <w:r w:rsidRPr="0002718C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 xml:space="preserve">Briefly describe how No Cape Heros can assist </w:t>
            </w:r>
            <w:r w:rsidRPr="0002718C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14:ligatures w14:val="none"/>
              </w:rPr>
              <w:t>you.</w:t>
            </w:r>
          </w:p>
        </w:tc>
        <w:tc>
          <w:tcPr>
            <w:tcW w:w="5040" w:type="dxa"/>
          </w:tcPr>
          <w:p w14:paraId="659F0938" w14:textId="77777777" w:rsidR="0002718C" w:rsidRPr="0002718C" w:rsidRDefault="0002718C" w:rsidP="00027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0531A05A" w14:textId="77777777" w:rsidR="0002718C" w:rsidRPr="0002718C" w:rsidRDefault="0002718C" w:rsidP="0002718C">
      <w:pPr>
        <w:widowControl w:val="0"/>
        <w:autoSpaceDE w:val="0"/>
        <w:autoSpaceDN w:val="0"/>
        <w:spacing w:before="85"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0D9EAEA6" w14:textId="77777777" w:rsidR="0002718C" w:rsidRPr="0002718C" w:rsidRDefault="0002718C" w:rsidP="0002718C">
      <w:pPr>
        <w:widowControl w:val="0"/>
        <w:autoSpaceDE w:val="0"/>
        <w:autoSpaceDN w:val="0"/>
        <w:spacing w:before="85" w:after="0" w:line="240" w:lineRule="auto"/>
        <w:rPr>
          <w:rFonts w:ascii="Arial" w:eastAsia="Arial" w:hAnsi="Arial" w:cs="Arial"/>
          <w:b/>
          <w:kern w:val="0"/>
          <w:sz w:val="28"/>
          <w:szCs w:val="20"/>
          <w14:ligatures w14:val="none"/>
        </w:rPr>
      </w:pPr>
    </w:p>
    <w:p w14:paraId="1B9EC6A3" w14:textId="77777777" w:rsidR="0002718C" w:rsidRPr="0002718C" w:rsidRDefault="0002718C" w:rsidP="0002718C">
      <w:pPr>
        <w:widowControl w:val="0"/>
        <w:autoSpaceDE w:val="0"/>
        <w:autoSpaceDN w:val="0"/>
        <w:spacing w:after="0" w:line="249" w:lineRule="auto"/>
        <w:ind w:left="840" w:right="269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By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submitting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this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form,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you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consent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to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being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contacted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by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No Cape Heros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regarding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federal</w:t>
      </w:r>
      <w:r w:rsidRPr="0002718C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career consultation services.</w:t>
      </w:r>
    </w:p>
    <w:p w14:paraId="353714C3" w14:textId="77777777" w:rsidR="0002718C" w:rsidRPr="0002718C" w:rsidRDefault="0002718C" w:rsidP="0002718C">
      <w:pPr>
        <w:widowControl w:val="0"/>
        <w:autoSpaceDE w:val="0"/>
        <w:autoSpaceDN w:val="0"/>
        <w:spacing w:after="0" w:line="249" w:lineRule="auto"/>
        <w:ind w:left="840" w:right="269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D244380" w14:textId="77777777" w:rsidR="0002718C" w:rsidRPr="0002718C" w:rsidRDefault="0002718C" w:rsidP="0002718C">
      <w:pPr>
        <w:widowControl w:val="0"/>
        <w:autoSpaceDE w:val="0"/>
        <w:autoSpaceDN w:val="0"/>
        <w:spacing w:after="0" w:line="249" w:lineRule="auto"/>
        <w:ind w:left="840" w:right="269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2718C">
        <w:rPr>
          <w:rFonts w:ascii="Arial" w:eastAsia="Arial" w:hAnsi="Arial" w:cs="Arial"/>
          <w:kern w:val="0"/>
          <w:sz w:val="20"/>
          <w:szCs w:val="20"/>
          <w14:ligatures w14:val="none"/>
        </w:rPr>
        <w:t>We typically respond to consultation requests within 24–48 hours.</w:t>
      </w:r>
    </w:p>
    <w:p w14:paraId="133E43FE" w14:textId="77777777" w:rsidR="0002718C" w:rsidRPr="0002718C" w:rsidRDefault="0002718C" w:rsidP="0002718C">
      <w:pPr>
        <w:widowControl w:val="0"/>
        <w:autoSpaceDE w:val="0"/>
        <w:autoSpaceDN w:val="0"/>
        <w:spacing w:after="0" w:line="249" w:lineRule="auto"/>
        <w:ind w:left="840" w:right="269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49DCE55" w14:textId="56C32D7B" w:rsidR="0002718C" w:rsidRPr="0002718C" w:rsidRDefault="0002718C" w:rsidP="0002718C">
      <w:pPr>
        <w:rPr>
          <w:rFonts w:ascii="Arial" w:hAnsi="Arial" w:cs="Arial"/>
        </w:rPr>
      </w:pPr>
      <w:r w:rsidRPr="000271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Please use this link to book your consultation: </w:t>
      </w:r>
      <w:hyperlink r:id="rId4" w:history="1">
        <w:r w:rsidRPr="0002718C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https://outlook.office.com/book/NoCapeHerosConsultation@nocapeheros.com/?ismsaljsauthenabled</w:t>
        </w:r>
      </w:hyperlink>
    </w:p>
    <w:sectPr w:rsidR="0002718C" w:rsidRPr="00027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8C"/>
    <w:rsid w:val="0002718C"/>
    <w:rsid w:val="00254FD0"/>
    <w:rsid w:val="00613D8B"/>
    <w:rsid w:val="00727D15"/>
    <w:rsid w:val="00A13722"/>
    <w:rsid w:val="00D3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1B91"/>
  <w15:chartTrackingRefBased/>
  <w15:docId w15:val="{E455D730-699A-4248-AEFD-01CB3EF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look.office.com/book/NoCapeHerosConsultation@nocapeheros.com/?ismsaljsauthenab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1540</Characters>
  <Application>Microsoft Office Word</Application>
  <DocSecurity>0</DocSecurity>
  <Lines>30</Lines>
  <Paragraphs>18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Micheal Griffin</dc:creator>
  <cp:keywords/>
  <dc:description/>
  <cp:lastModifiedBy>Micheal Griffin</cp:lastModifiedBy>
  <cp:revision>1</cp:revision>
  <dcterms:created xsi:type="dcterms:W3CDTF">2026-03-15T17:21:00Z</dcterms:created>
  <dcterms:modified xsi:type="dcterms:W3CDTF">2026-03-15T17:32:00Z</dcterms:modified>
</cp:coreProperties>
</file>